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CD9C5">
      <w:pPr>
        <w:jc w:val="both"/>
        <w:rPr>
          <w:rFonts w:hint="default" w:ascii="方正小标宋简体" w:hAnsi="方正小标宋简体" w:eastAsia="方正小标宋简体" w:cs="方正小标宋简体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 w:bidi="ar"/>
        </w:rPr>
        <w:t>附件2</w:t>
      </w:r>
    </w:p>
    <w:p w14:paraId="1D8DE102">
      <w:pPr>
        <w:ind w:firstLine="640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山东电子职业技术学院数字教材建设项目汇总表</w:t>
      </w:r>
    </w:p>
    <w:bookmarkEnd w:id="0"/>
    <w:p w14:paraId="1C015A42">
      <w:pPr>
        <w:jc w:val="left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系部：（盖章）                                                  年   月   日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154"/>
        <w:gridCol w:w="967"/>
        <w:gridCol w:w="967"/>
        <w:gridCol w:w="767"/>
        <w:gridCol w:w="964"/>
        <w:gridCol w:w="971"/>
        <w:gridCol w:w="996"/>
        <w:gridCol w:w="1318"/>
        <w:gridCol w:w="1084"/>
        <w:gridCol w:w="1433"/>
        <w:gridCol w:w="1567"/>
        <w:gridCol w:w="883"/>
      </w:tblGrid>
      <w:tr w14:paraId="1736F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shd w:val="clear" w:color="auto" w:fill="auto"/>
            <w:vAlign w:val="center"/>
          </w:tcPr>
          <w:p w14:paraId="620A3978">
            <w:pPr>
              <w:spacing w:beforeLines="0" w:afterLines="0"/>
              <w:jc w:val="center"/>
              <w:rPr>
                <w:rFonts w:hint="eastAsia" w:ascii="Times New Roman" w:hAnsi="Times New Roman" w:eastAsia="Times New Roman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sz w:val="22"/>
                <w:szCs w:val="24"/>
              </w:rPr>
              <w:t>序号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A17895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教材名称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2E2FF21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主编姓名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550C2F1F">
            <w:pPr>
              <w:spacing w:beforeLines="0" w:afterLines="0"/>
              <w:jc w:val="center"/>
              <w:rPr>
                <w:rFonts w:hint="eastAsia" w:ascii="Times New Roman" w:hAnsi="Times New Roman" w:eastAsia="Times New Roman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sz w:val="22"/>
                <w:szCs w:val="24"/>
              </w:rPr>
              <w:t>职称</w:t>
            </w:r>
          </w:p>
        </w:tc>
        <w:tc>
          <w:tcPr>
            <w:tcW w:w="767" w:type="dxa"/>
            <w:shd w:val="clear" w:color="auto" w:fill="auto"/>
            <w:vAlign w:val="center"/>
          </w:tcPr>
          <w:p w14:paraId="43F7AA1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参编人员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A7A23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新编/修订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F20EAE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修订教材累计销量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6DC1D8B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适用专业名称</w:t>
            </w:r>
          </w:p>
        </w:tc>
        <w:tc>
          <w:tcPr>
            <w:tcW w:w="1318" w:type="dxa"/>
            <w:shd w:val="clear" w:color="auto" w:fill="auto"/>
            <w:vAlign w:val="center"/>
          </w:tcPr>
          <w:p w14:paraId="536F8AB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适用课程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357836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课程性质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554B63F1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课程建设级别</w:t>
            </w:r>
          </w:p>
          <w:p w14:paraId="3D3D172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（国家级/省级/校级）</w:t>
            </w:r>
          </w:p>
        </w:tc>
        <w:tc>
          <w:tcPr>
            <w:tcW w:w="1567" w:type="dxa"/>
            <w:shd w:val="clear" w:color="auto" w:fill="auto"/>
            <w:vAlign w:val="center"/>
          </w:tcPr>
          <w:p w14:paraId="5F14C98C">
            <w:pPr>
              <w:spacing w:beforeLines="0" w:afterLines="0"/>
              <w:jc w:val="center"/>
              <w:rPr>
                <w:rFonts w:hint="eastAsia" w:ascii="Times New Roman" w:hAnsi="Times New Roman" w:eastAsia="Times New Roman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sz w:val="22"/>
                <w:szCs w:val="24"/>
              </w:rPr>
              <w:t>主编手机</w:t>
            </w:r>
          </w:p>
        </w:tc>
        <w:tc>
          <w:tcPr>
            <w:tcW w:w="883" w:type="dxa"/>
            <w:shd w:val="clear" w:color="auto" w:fill="auto"/>
            <w:vAlign w:val="center"/>
          </w:tcPr>
          <w:p w14:paraId="57910EFE">
            <w:pPr>
              <w:spacing w:beforeLines="0" w:afterLines="0"/>
              <w:jc w:val="center"/>
              <w:rPr>
                <w:rFonts w:hint="eastAsia" w:ascii="Times New Roman" w:hAnsi="Times New Roman" w:eastAsia="Times New Roman" w:cstheme="minorBidi"/>
                <w:b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sz w:val="22"/>
                <w:szCs w:val="24"/>
              </w:rPr>
              <w:t>备注</w:t>
            </w:r>
          </w:p>
        </w:tc>
      </w:tr>
      <w:tr w14:paraId="19CB2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63" w:type="dxa"/>
            <w:shd w:val="clear" w:color="auto" w:fill="auto"/>
            <w:vAlign w:val="top"/>
          </w:tcPr>
          <w:p w14:paraId="53C972D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154" w:type="dxa"/>
            <w:shd w:val="clear" w:color="auto" w:fill="auto"/>
            <w:vAlign w:val="top"/>
          </w:tcPr>
          <w:p w14:paraId="10A5362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67" w:type="dxa"/>
            <w:shd w:val="clear" w:color="auto" w:fill="auto"/>
            <w:vAlign w:val="top"/>
          </w:tcPr>
          <w:p w14:paraId="74447D3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67" w:type="dxa"/>
            <w:shd w:val="clear" w:color="auto" w:fill="auto"/>
            <w:vAlign w:val="top"/>
          </w:tcPr>
          <w:p w14:paraId="702A11B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767" w:type="dxa"/>
            <w:shd w:val="clear" w:color="auto" w:fill="auto"/>
            <w:vAlign w:val="top"/>
          </w:tcPr>
          <w:p w14:paraId="25C13D4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64" w:type="dxa"/>
            <w:shd w:val="clear" w:color="auto" w:fill="auto"/>
            <w:vAlign w:val="top"/>
          </w:tcPr>
          <w:p w14:paraId="03D79C4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71" w:type="dxa"/>
            <w:shd w:val="clear" w:color="auto" w:fill="auto"/>
            <w:vAlign w:val="top"/>
          </w:tcPr>
          <w:p w14:paraId="46502F9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96" w:type="dxa"/>
            <w:shd w:val="clear" w:color="auto" w:fill="auto"/>
            <w:vAlign w:val="top"/>
          </w:tcPr>
          <w:p w14:paraId="6AE20EA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318" w:type="dxa"/>
            <w:shd w:val="clear" w:color="auto" w:fill="auto"/>
            <w:vAlign w:val="top"/>
          </w:tcPr>
          <w:p w14:paraId="7AF6D6F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084" w:type="dxa"/>
            <w:shd w:val="clear" w:color="auto" w:fill="auto"/>
            <w:vAlign w:val="top"/>
          </w:tcPr>
          <w:p w14:paraId="1860EC6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433" w:type="dxa"/>
            <w:shd w:val="clear" w:color="auto" w:fill="auto"/>
            <w:vAlign w:val="top"/>
          </w:tcPr>
          <w:p w14:paraId="74F289B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567" w:type="dxa"/>
            <w:shd w:val="clear" w:color="auto" w:fill="auto"/>
            <w:vAlign w:val="top"/>
          </w:tcPr>
          <w:p w14:paraId="0D8F03E3">
            <w:pPr>
              <w:spacing w:beforeLines="0" w:afterLines="0"/>
              <w:jc w:val="center"/>
              <w:rPr>
                <w:rFonts w:hint="eastAsia" w:ascii="Times New Roman" w:hAnsi="Times New Roman" w:eastAsia="Times New Roman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83" w:type="dxa"/>
            <w:shd w:val="clear" w:color="auto" w:fill="auto"/>
            <w:vAlign w:val="top"/>
          </w:tcPr>
          <w:p w14:paraId="3B383B0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</w:p>
        </w:tc>
      </w:tr>
      <w:tr w14:paraId="579EE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</w:tcPr>
          <w:p w14:paraId="3221F831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154" w:type="dxa"/>
          </w:tcPr>
          <w:p w14:paraId="54F43724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967" w:type="dxa"/>
          </w:tcPr>
          <w:p w14:paraId="06E9229B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967" w:type="dxa"/>
          </w:tcPr>
          <w:p w14:paraId="7EFB6B49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767" w:type="dxa"/>
          </w:tcPr>
          <w:p w14:paraId="79205E7B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964" w:type="dxa"/>
          </w:tcPr>
          <w:p w14:paraId="5069D789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971" w:type="dxa"/>
          </w:tcPr>
          <w:p w14:paraId="53CB0B7C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996" w:type="dxa"/>
          </w:tcPr>
          <w:p w14:paraId="03487776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318" w:type="dxa"/>
          </w:tcPr>
          <w:p w14:paraId="5794AB4C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084" w:type="dxa"/>
          </w:tcPr>
          <w:p w14:paraId="60878C3D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433" w:type="dxa"/>
          </w:tcPr>
          <w:p w14:paraId="4CBE76F2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567" w:type="dxa"/>
          </w:tcPr>
          <w:p w14:paraId="453F9045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883" w:type="dxa"/>
          </w:tcPr>
          <w:p w14:paraId="474ED987">
            <w:pPr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</w:tr>
    </w:tbl>
    <w:p w14:paraId="315A69F8">
      <w:pPr>
        <w:jc w:val="both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填表人：</w:t>
      </w:r>
    </w:p>
    <w:p w14:paraId="4C07F28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39599ED-5476-496D-A9D8-0D011B11F9C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689E03A-3D14-4578-A70F-811B7D41560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2F92C56-3950-4B8D-B661-9B73A8D90B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902EE"/>
    <w:rsid w:val="6BD9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2026-04-17T23:41:00Z</dcterms:created>
  <dc:creator>王洁</dc:creator>
  <cp:lastModifiedBy>王洁</cp:lastModifiedBy>
  <dcterms:modified xsi:type="dcterms:W3CDTF">2026-04-17T23:42:20Z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2D44B3C91E584DE79C11E0868B9EBC7A_11</vt:lpwstr>
  </property>
  <property fmtid="{D5CDD505-2E9C-101B-9397-08002B2CF9AE}" pid="4" name="KSOTemplateDocerSaveRecord">
    <vt:lpwstr>eyJoZGlkIjoiM2VkMjhlZGZjNWJmZWY1MmFhMTI4YjY1YzE3ZTAxNTgiLCJ1c2VySWQiOiIxNjM5ODMxNzg0In0=</vt:lpwstr>
  </property>
</Properties>
</file>