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18E9A">
      <w:pPr>
        <w:tabs>
          <w:tab w:val="left" w:pos="3420"/>
        </w:tabs>
        <w:spacing w:after="180" w:afterLines="50" w:line="360" w:lineRule="auto"/>
        <w:jc w:val="both"/>
        <w:rPr>
          <w:rFonts w:hint="default" w:ascii="宋体" w:hAnsi="宋体" w:eastAsia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4：</w:t>
      </w:r>
    </w:p>
    <w:p w14:paraId="4CF14962">
      <w:pPr>
        <w:tabs>
          <w:tab w:val="left" w:pos="3420"/>
        </w:tabs>
        <w:spacing w:after="180" w:afterLines="50" w:line="360" w:lineRule="auto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  <w:lang w:eastAsia="zh-CN"/>
        </w:rPr>
        <w:t>山东电子职业技术学院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XX系部</w:t>
      </w:r>
      <w:r>
        <w:rPr>
          <w:rFonts w:hint="eastAsia" w:ascii="宋体" w:hAnsi="宋体"/>
          <w:b/>
          <w:sz w:val="36"/>
          <w:szCs w:val="36"/>
        </w:rPr>
        <w:t>兼职教师</w:t>
      </w:r>
      <w:r>
        <w:rPr>
          <w:rFonts w:hint="eastAsia" w:ascii="宋体" w:hAnsi="宋体"/>
          <w:b/>
          <w:sz w:val="36"/>
          <w:szCs w:val="36"/>
          <w:lang w:eastAsia="zh-CN"/>
        </w:rPr>
        <w:t>聘任协议</w:t>
      </w:r>
      <w:bookmarkEnd w:id="0"/>
    </w:p>
    <w:p w14:paraId="3B3F2406"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360" w:lineRule="auto"/>
        <w:ind w:left="0" w:right="0" w:firstLine="480" w:firstLineChars="200"/>
        <w:rPr>
          <w:rFonts w:hint="default" w:ascii="Segoe UI" w:hAnsi="Segoe UI" w:eastAsia="Segoe UI" w:cs="Segoe UI"/>
          <w:i w:val="0"/>
          <w:iCs w:val="0"/>
          <w:caps w:val="0"/>
          <w:spacing w:val="0"/>
          <w:shd w:val="clear" w:fill="FFFFFF"/>
          <w:lang w:val="en-US"/>
        </w:rPr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hd w:val="clear" w:fill="FFFFFF"/>
        </w:rPr>
        <w:t>甲方（聘用</w:t>
      </w:r>
      <w:r>
        <w:rPr>
          <w:rStyle w:val="8"/>
          <w:rFonts w:hint="eastAsia" w:ascii="Segoe UI" w:hAnsi="Segoe UI" w:cs="Segoe UI"/>
          <w:b/>
          <w:bCs/>
          <w:i w:val="0"/>
          <w:iCs w:val="0"/>
          <w:caps w:val="0"/>
          <w:spacing w:val="0"/>
          <w:shd w:val="clear" w:fill="FFFFFF"/>
          <w:lang w:eastAsia="zh-CN"/>
        </w:rPr>
        <w:t>系部</w:t>
      </w: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hd w:val="clear" w:fill="FFFFFF"/>
        </w:rPr>
        <w:t>）：</w:t>
      </w:r>
      <w:r>
        <w:rPr>
          <w:rFonts w:hint="eastAsia" w:ascii="Segoe UI" w:hAnsi="Segoe UI" w:cs="Segoe UI"/>
          <w:i w:val="0"/>
          <w:iCs w:val="0"/>
          <w:caps w:val="0"/>
          <w:spacing w:val="0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Segoe UI" w:hAnsi="Segoe UI" w:cs="Segoe UI"/>
          <w:i w:val="0"/>
          <w:iCs w:val="0"/>
          <w:caps w:val="0"/>
          <w:spacing w:val="0"/>
          <w:shd w:val="clear" w:fill="FFFFFF"/>
          <w:lang w:val="en-US" w:eastAsia="zh-CN"/>
        </w:rPr>
        <w:t xml:space="preserve">         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hd w:val="clear" w:fill="FFFFFF"/>
        </w:rPr>
        <w:t>乙方（受聘人）：</w:t>
      </w:r>
      <w:r>
        <w:rPr>
          <w:rFonts w:hint="eastAsia" w:ascii="Segoe UI" w:hAnsi="Segoe UI" w:cs="Segoe UI"/>
          <w:i w:val="0"/>
          <w:iCs w:val="0"/>
          <w:caps w:val="0"/>
          <w:spacing w:val="0"/>
          <w:u w:val="single"/>
          <w:shd w:val="clear" w:fill="FFFFFF"/>
          <w:lang w:val="en-US" w:eastAsia="zh-CN"/>
        </w:rPr>
        <w:t xml:space="preserve">            </w:t>
      </w:r>
    </w:p>
    <w:p w14:paraId="3469BEDC"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360" w:lineRule="auto"/>
        <w:ind w:left="0" w:right="0" w:firstLine="482" w:firstLineChars="200"/>
        <w:rPr>
          <w:rFonts w:hint="default" w:eastAsia="宋体"/>
          <w:lang w:val="en-US" w:eastAsia="zh-CN"/>
        </w:rPr>
      </w:pPr>
      <w:r>
        <w:rPr>
          <w:rStyle w:val="8"/>
          <w:rFonts w:hint="eastAsia" w:ascii="Segoe UI" w:hAnsi="Segoe UI" w:cs="Segoe UI"/>
          <w:b/>
          <w:bCs/>
          <w:i w:val="0"/>
          <w:iCs w:val="0"/>
          <w:caps w:val="0"/>
          <w:spacing w:val="0"/>
          <w:shd w:val="clear" w:fill="FFFFFF"/>
          <w:lang w:eastAsia="zh-CN"/>
        </w:rPr>
        <w:t>系部负责人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hd w:val="clear" w:fill="FFFFFF"/>
        </w:rPr>
        <w:t>：</w:t>
      </w:r>
      <w:r>
        <w:rPr>
          <w:rFonts w:hint="eastAsia" w:ascii="Segoe UI" w:hAnsi="Segoe UI" w:cs="Segoe UI"/>
          <w:i w:val="0"/>
          <w:iCs w:val="0"/>
          <w:caps w:val="0"/>
          <w:spacing w:val="0"/>
          <w:u w:val="single"/>
          <w:shd w:val="clear" w:fill="FFFFFF"/>
          <w:lang w:val="en-US" w:eastAsia="zh-CN"/>
        </w:rPr>
        <w:t xml:space="preserve">                   </w:t>
      </w:r>
      <w:r>
        <w:rPr>
          <w:rFonts w:hint="eastAsia" w:ascii="Segoe UI" w:hAnsi="Segoe UI" w:cs="Segoe UI"/>
          <w:i w:val="0"/>
          <w:iCs w:val="0"/>
          <w:caps w:val="0"/>
          <w:spacing w:val="0"/>
          <w:shd w:val="clear" w:fill="FFFFFF"/>
          <w:lang w:val="en-US" w:eastAsia="zh-CN"/>
        </w:rPr>
        <w:t xml:space="preserve">         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hd w:val="clear" w:fill="FFFFFF"/>
        </w:rPr>
        <w:t>身份证号：</w:t>
      </w:r>
      <w:r>
        <w:rPr>
          <w:rFonts w:hint="eastAsia" w:ascii="Segoe UI" w:hAnsi="Segoe UI" w:cs="Segoe UI"/>
          <w:i w:val="0"/>
          <w:iCs w:val="0"/>
          <w:caps w:val="0"/>
          <w:spacing w:val="0"/>
          <w:u w:val="single"/>
          <w:shd w:val="clear" w:fill="FFFFFF"/>
          <w:lang w:val="en-US" w:eastAsia="zh-CN"/>
        </w:rPr>
        <w:t xml:space="preserve">                 </w:t>
      </w:r>
    </w:p>
    <w:p w14:paraId="67F5C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根据《中华人民共和国劳动法》等相关法律法规，及《山东电子职业技术学院兼职教师管理办法》的有关规定，甲乙双方经协商，达成如下协议：</w:t>
      </w:r>
    </w:p>
    <w:p w14:paraId="18424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</w:t>
      </w:r>
      <w:r>
        <w:rPr>
          <w:rFonts w:hint="eastAsia"/>
          <w:b/>
          <w:bCs/>
          <w:sz w:val="24"/>
          <w:szCs w:val="24"/>
          <w:lang w:val="en-US" w:eastAsia="zh-CN"/>
        </w:rPr>
        <w:t>一</w:t>
      </w:r>
      <w:r>
        <w:rPr>
          <w:rFonts w:hint="eastAsia"/>
          <w:b/>
          <w:bCs/>
          <w:sz w:val="24"/>
          <w:szCs w:val="24"/>
        </w:rPr>
        <w:t>条 聘用期限</w:t>
      </w:r>
    </w:p>
    <w:p w14:paraId="06E8B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聘用期限： 自 ____ 年 ____ 月 ____ 日至 ____ 年____月 ____ 日止。</w:t>
      </w:r>
    </w:p>
    <w:p w14:paraId="5FFFE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</w:t>
      </w:r>
      <w:r>
        <w:rPr>
          <w:rFonts w:hint="eastAsia"/>
          <w:b/>
          <w:bCs/>
          <w:sz w:val="24"/>
          <w:szCs w:val="24"/>
          <w:lang w:val="en-US" w:eastAsia="zh-CN"/>
        </w:rPr>
        <w:t>二</w:t>
      </w:r>
      <w:r>
        <w:rPr>
          <w:rFonts w:hint="eastAsia"/>
          <w:b/>
          <w:bCs/>
          <w:sz w:val="24"/>
          <w:szCs w:val="24"/>
        </w:rPr>
        <w:t>条 工作岗位</w:t>
      </w:r>
    </w:p>
    <w:p w14:paraId="4C493738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甲方聘用乙方从事 ________________  课程兼职教师岗位工作。</w:t>
      </w:r>
    </w:p>
    <w:p w14:paraId="07959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第三条 工作报酬</w:t>
      </w:r>
    </w:p>
    <w:p w14:paraId="4186CFE3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甲方在每学期末按照考核结果，以实际工作量向乙方支付费用。</w:t>
      </w:r>
    </w:p>
    <w:p w14:paraId="514C1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第四条 工作</w:t>
      </w:r>
      <w:r>
        <w:rPr>
          <w:rFonts w:hint="eastAsia"/>
          <w:b/>
          <w:bCs/>
          <w:sz w:val="24"/>
          <w:szCs w:val="24"/>
          <w:lang w:val="en-US" w:eastAsia="zh-CN"/>
        </w:rPr>
        <w:t>条件</w:t>
      </w:r>
      <w:r>
        <w:rPr>
          <w:rFonts w:hint="eastAsia"/>
          <w:b/>
          <w:bCs/>
          <w:sz w:val="24"/>
          <w:szCs w:val="24"/>
        </w:rPr>
        <w:t>和劳动保护</w:t>
      </w:r>
    </w:p>
    <w:p w14:paraId="1A2B04AC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1.甲方为乙方提供良好的教学工作环境和教学条件，乙方须按照甲方的教学要求及管理制度进行教学工作；</w:t>
      </w:r>
    </w:p>
    <w:p w14:paraId="00D79987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2.聘用期间，甲方为乙方购买意外伤害保险，甲方不承担乙方各类社会保险、医疗保险，甲方不承担乙方的任何医疗费用。</w:t>
      </w:r>
    </w:p>
    <w:p w14:paraId="524C3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</w:t>
      </w:r>
      <w:r>
        <w:rPr>
          <w:rFonts w:hint="eastAsia"/>
          <w:b/>
          <w:bCs/>
          <w:sz w:val="24"/>
          <w:szCs w:val="24"/>
          <w:lang w:eastAsia="zh-CN"/>
        </w:rPr>
        <w:t>五</w:t>
      </w:r>
      <w:r>
        <w:rPr>
          <w:rFonts w:hint="eastAsia"/>
          <w:b/>
          <w:bCs/>
          <w:sz w:val="24"/>
          <w:szCs w:val="24"/>
        </w:rPr>
        <w:t>条 劳动纪律</w:t>
      </w:r>
    </w:p>
    <w:p w14:paraId="6D70FC79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乙方应遵守国家的法律、法规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；</w:t>
      </w:r>
    </w:p>
    <w:p w14:paraId="148036C0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2.乙方应遵守甲方规定的各项规章制度和劳动纪律，自觉服从甲方的管理；</w:t>
      </w:r>
    </w:p>
    <w:p w14:paraId="7F2FC781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3.乙方如违反甲方的规章制度、劳动纪律，甲方有权根据甲方制度给予处罚，对于因乙方原因造成甲方损失的，甲方有权向乙方追偿。</w:t>
      </w:r>
    </w:p>
    <w:p w14:paraId="3AB1F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</w:t>
      </w:r>
      <w:r>
        <w:rPr>
          <w:rFonts w:hint="eastAsia"/>
          <w:b/>
          <w:bCs/>
          <w:sz w:val="24"/>
          <w:szCs w:val="24"/>
          <w:lang w:eastAsia="zh-CN"/>
        </w:rPr>
        <w:t>六</w:t>
      </w:r>
      <w:r>
        <w:rPr>
          <w:rFonts w:hint="eastAsia"/>
          <w:b/>
          <w:bCs/>
          <w:sz w:val="24"/>
          <w:szCs w:val="24"/>
        </w:rPr>
        <w:t>条 协议的变更、终止</w:t>
      </w:r>
    </w:p>
    <w:p w14:paraId="3C28DF66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1.聘用协议依法签订后，协议双方必须全面履行协议规定的义务，任何一方不得擅自变更协议。确需变更时，双方应协商一致变更协议。双方未达成一致意见的，原协议继续有效。</w:t>
      </w:r>
    </w:p>
    <w:p w14:paraId="2D6B118C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2.聘用协议期满或者双方约定的协议终止条件出现时，聘用协议即自行终止。</w:t>
      </w:r>
    </w:p>
    <w:p w14:paraId="1F4FD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</w:p>
    <w:p w14:paraId="2CB5D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</w:t>
      </w:r>
      <w:r>
        <w:rPr>
          <w:rFonts w:hint="eastAsia"/>
          <w:b/>
          <w:bCs/>
          <w:sz w:val="24"/>
          <w:szCs w:val="24"/>
          <w:lang w:val="en-US" w:eastAsia="zh-CN"/>
        </w:rPr>
        <w:t>七</w:t>
      </w:r>
      <w:r>
        <w:rPr>
          <w:rFonts w:hint="eastAsia"/>
          <w:b/>
          <w:bCs/>
          <w:sz w:val="24"/>
          <w:szCs w:val="24"/>
        </w:rPr>
        <w:t>条 其他事项</w:t>
      </w:r>
    </w:p>
    <w:p w14:paraId="67BBE3E9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1.本协议一式三份，教务处、系部与乙方各一份，经甲、乙双方签字后生效。</w:t>
      </w:r>
    </w:p>
    <w:p w14:paraId="267AADC9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2.本协议条款如与国家法律、法规相抵触时，以国家法律、法规为准。</w:t>
      </w:r>
    </w:p>
    <w:p w14:paraId="6D87F64E">
      <w:pPr>
        <w:bidi w:val="0"/>
        <w:spacing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3.本协议未尽事宜，双方友好协商解决。</w:t>
      </w:r>
    </w:p>
    <w:p w14:paraId="44102253">
      <w:pPr>
        <w:pStyle w:val="5"/>
        <w:keepNext w:val="0"/>
        <w:keepLines w:val="0"/>
        <w:widowControl/>
        <w:suppressLineNumbers w:val="0"/>
        <w:spacing w:before="240" w:beforeAutospacing="0" w:after="240" w:afterAutospacing="0" w:line="360" w:lineRule="auto"/>
        <w:ind w:left="479" w:leftChars="228" w:right="0" w:firstLine="0" w:firstLineChars="0"/>
        <w:rPr>
          <w:rFonts w:hint="eastAsia" w:ascii="宋体" w:hAnsi="宋体"/>
          <w:bCs/>
          <w:kern w:val="0"/>
          <w:sz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甲方（盖章）：</w:t>
      </w:r>
      <w:r>
        <w:rPr>
          <w:rFonts w:hint="eastAsia" w:ascii="宋体" w:hAnsi="宋体" w:cs="宋体"/>
          <w:i w:val="0"/>
          <w:iCs w:val="0"/>
          <w:caps w:val="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           </w:t>
      </w:r>
      <w:r>
        <w:rPr>
          <w:rFonts w:hint="eastAsia" w:ascii="宋体" w:hAnsi="宋体" w:cs="宋体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 xml:space="preserve">               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乙方（签字）：</w:t>
      </w:r>
      <w:r>
        <w:rPr>
          <w:rFonts w:hint="eastAsia" w:ascii="宋体" w:hAnsi="宋体" w:cs="宋体"/>
          <w:i w:val="0"/>
          <w:iCs w:val="0"/>
          <w:caps w:val="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系部负责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人（签字）：</w:t>
      </w:r>
      <w:r>
        <w:rPr>
          <w:rFonts w:hint="eastAsia" w:ascii="宋体" w:hAnsi="宋体" w:cs="宋体"/>
          <w:i w:val="0"/>
          <w:iCs w:val="0"/>
          <w:caps w:val="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           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 xml:space="preserve">         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签订日期：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t> ____ 年 ____ 月 ____ 日</w:t>
      </w:r>
      <w:r>
        <w:rPr>
          <w:rFonts w:hint="eastAsia" w:ascii="宋体" w:hAnsi="宋体" w:cs="宋体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 xml:space="preserve">         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签订日期：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t>____ 年____月 ____日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br w:type="textWrapping"/>
      </w:r>
    </w:p>
    <w:p w14:paraId="08AC9030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6EF95D45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4DDE388A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722D1AFC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0EE935A9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2424D29E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2A786F74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63CBB08F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3F39555E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0D9EB3B2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029644DC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0C15F4BD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336E96F3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3CD4577E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655A1043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4679DE34">
      <w:pPr>
        <w:tabs>
          <w:tab w:val="left" w:pos="3420"/>
        </w:tabs>
        <w:spacing w:after="180" w:afterLines="50" w:line="460" w:lineRule="exact"/>
        <w:jc w:val="both"/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561E4EE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1916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83DC1"/>
    <w:rsid w:val="1E3E0D41"/>
    <w:rsid w:val="20925C70"/>
    <w:rsid w:val="24461216"/>
    <w:rsid w:val="24A662C0"/>
    <w:rsid w:val="24BC10A0"/>
    <w:rsid w:val="2CEC7A2D"/>
    <w:rsid w:val="2F3B7218"/>
    <w:rsid w:val="433C2A2B"/>
    <w:rsid w:val="52DE6FB5"/>
    <w:rsid w:val="5DB778E4"/>
    <w:rsid w:val="60615454"/>
    <w:rsid w:val="6E01724F"/>
    <w:rsid w:val="79F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1456</Words>
  <Characters>1521</Characters>
  <Lines>0</Lines>
  <Paragraphs>0</Paragraphs>
  <TotalTime>18</TotalTime>
  <ScaleCrop>false</ScaleCrop>
  <LinksUpToDate>false</LinksUpToDate>
  <CharactersWithSpaces>2569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2025-12-23T06:31:00Z</dcterms:created>
  <dc:creator>PC</dc:creator>
  <cp:lastModifiedBy>CXB</cp:lastModifiedBy>
  <dcterms:modified xsi:type="dcterms:W3CDTF">2026-01-18T03:15:48Z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eyJoZGlkIjoiNzMzOWFjNzQxMjFjMGI3ZDUwZjE5OTI3OWMzZmExNjgiLCJ1c2VySWQiOiIxNjQwMzgyNTkyIn0=</vt:lpwstr>
  </property>
  <property fmtid="{D5CDD505-2E9C-101B-9397-08002B2CF9AE}" pid="4" name="ICV">
    <vt:lpwstr>230D7DABE07F485289971E63F0C44C35_13</vt:lpwstr>
  </property>
</Properties>
</file>