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46F6F">
      <w:pPr>
        <w:spacing w:line="560" w:lineRule="exact"/>
        <w:jc w:val="left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 w14:paraId="6CC037DA">
      <w:pPr>
        <w:spacing w:line="56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山东省技术技能大师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申报人员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信息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汇总表</w:t>
      </w:r>
    </w:p>
    <w:p w14:paraId="56B26EB8">
      <w:pPr>
        <w:spacing w:line="560" w:lineRule="exact"/>
        <w:ind w:firstLine="450" w:firstLineChars="150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仿宋_GB2312" w:hAnsi="Times New Roman" w:eastAsia="宋体" w:cs="Times New Roman"/>
          <w:sz w:val="30"/>
          <w:szCs w:val="30"/>
          <w:lang w:eastAsia="zh-CN"/>
        </w:rPr>
        <w:t>推荐申报单位</w:t>
      </w:r>
      <w:r>
        <w:rPr>
          <w:rFonts w:hint="eastAsia" w:ascii="仿宋_GB2312" w:hAnsi="Times New Roman" w:eastAsia="宋体" w:cs="Times New Roman"/>
          <w:sz w:val="30"/>
          <w:szCs w:val="30"/>
        </w:rPr>
        <w:t>（盖章）：</w:t>
      </w:r>
    </w:p>
    <w:tbl>
      <w:tblPr>
        <w:tblStyle w:val="3"/>
        <w:tblW w:w="21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14"/>
        <w:gridCol w:w="1148"/>
        <w:gridCol w:w="564"/>
        <w:gridCol w:w="1022"/>
        <w:gridCol w:w="2001"/>
        <w:gridCol w:w="3069"/>
        <w:gridCol w:w="738"/>
        <w:gridCol w:w="738"/>
        <w:gridCol w:w="1323"/>
        <w:gridCol w:w="2060"/>
        <w:gridCol w:w="1471"/>
        <w:gridCol w:w="1615"/>
        <w:gridCol w:w="1560"/>
        <w:gridCol w:w="1238"/>
      </w:tblGrid>
      <w:tr w14:paraId="418F1B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exact"/>
          <w:jc w:val="center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E8FF7"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序号</w:t>
            </w: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AFD2C9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单位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16030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  名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8FBE25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性别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848E51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  年月</w:t>
            </w: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DB2193"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身份证号</w:t>
            </w:r>
          </w:p>
        </w:tc>
        <w:tc>
          <w:tcPr>
            <w:tcW w:w="3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2F92DB"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参加工作时间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454E68"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政治面貌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7C33D5">
            <w:pPr>
              <w:spacing w:line="360" w:lineRule="exact"/>
              <w:jc w:val="center"/>
              <w:rPr>
                <w:rFonts w:ascii="仿宋_GB2312" w:hAnsi="宋体"/>
                <w:sz w:val="24"/>
                <w:szCs w:val="32"/>
              </w:rPr>
            </w:pPr>
            <w:r>
              <w:rPr>
                <w:rFonts w:hint="eastAsia" w:ascii="仿宋_GB2312" w:hAnsi="宋体"/>
                <w:sz w:val="24"/>
                <w:szCs w:val="32"/>
              </w:rPr>
              <w:t>文化</w:t>
            </w:r>
          </w:p>
          <w:p w14:paraId="6D4927D4"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4"/>
                <w:szCs w:val="32"/>
              </w:rPr>
              <w:t>程度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E40EE"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专业技术职称系列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0B2C0A"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专业技术职称等级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EF7FC6"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技能人员职业（工种）种类</w:t>
            </w: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6ACBF9"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技能类职业资格（职业技能）等级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D97636">
            <w:pPr>
              <w:spacing w:line="44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联系电话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0065E1">
            <w:pPr>
              <w:spacing w:line="36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备注</w:t>
            </w:r>
          </w:p>
        </w:tc>
      </w:tr>
      <w:tr w14:paraId="674AC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B33D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1</w:t>
            </w: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CE9CA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BC36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A8093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B37D5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5DB1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3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7918F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DF8AC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C6BD66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8336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26027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0CBB6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5EDA5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F6F5D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72704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 w14:paraId="727C8E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1BCE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2</w:t>
            </w: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B24DA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BA7BA6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D841F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75C89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51954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3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7C689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F539B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743E2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2DD3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311C2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5CCB9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69172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66C74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EF742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 w14:paraId="10172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252D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3</w:t>
            </w: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8D6B7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DCE33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8151C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3EB24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14239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bookmarkStart w:id="0" w:name="_GoBack"/>
            <w:bookmarkEnd w:id="0"/>
          </w:p>
        </w:tc>
        <w:tc>
          <w:tcPr>
            <w:tcW w:w="3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34A39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EC472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EAF8E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3A2C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4AE9F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DF173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21E95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38106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FE896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 w14:paraId="586F1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1EAE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4</w:t>
            </w: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6B51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89398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CFD5A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BD97D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C59D8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3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0C6B5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5F71E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6235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04FF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8F337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DF4C9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4849E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080F8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8AB99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 w14:paraId="25B31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274BE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5</w:t>
            </w: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EC63C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0E8F4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2C8CB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564E9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BABEC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30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2F21A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49261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4A4CD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F945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EC37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FD720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819A6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CE8FD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4822C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 w14:paraId="171BAF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7A95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6</w:t>
            </w: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DF3D26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2C02C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8291F6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2E486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D8D2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3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1F1CF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B94DC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1B195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01A4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66FAE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B447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488F5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A07DA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C56F7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 w14:paraId="74E23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E66F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32"/>
              </w:rPr>
              <w:t>7</w:t>
            </w:r>
          </w:p>
        </w:tc>
        <w:tc>
          <w:tcPr>
            <w:tcW w:w="2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A915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B4576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F5B7D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8F325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C4CCB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3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934CA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CE51B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13A1D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2EE7A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BB8F5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7EE96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75C89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0A69A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3C721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</w:tbl>
    <w:p w14:paraId="4EA2E7AE">
      <w:pPr>
        <w:widowControl/>
        <w:jc w:val="left"/>
        <w:rPr>
          <w:rFonts w:ascii="仿宋_GB2312" w:hAnsi="Times New Roman" w:eastAsia="宋体" w:cs="Times New Roman"/>
          <w:kern w:val="0"/>
          <w:sz w:val="32"/>
          <w:szCs w:val="32"/>
        </w:rPr>
        <w:sectPr>
          <w:pgSz w:w="23814" w:h="16840" w:orient="landscape"/>
          <w:pgMar w:top="1418" w:right="1418" w:bottom="1418" w:left="1418" w:header="851" w:footer="1588" w:gutter="0"/>
          <w:cols w:space="720" w:num="1"/>
          <w:docGrid w:type="lines" w:linePitch="587" w:charSpace="0"/>
        </w:sectPr>
      </w:pPr>
    </w:p>
    <w:p w14:paraId="0B62307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3F76C1D-DAC1-480F-9DA3-9D84B420707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5125E5E-5EA7-49A4-9FE5-74DAA331D27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F3B45B4A-59C0-4D94-92E4-0F04EC20EA2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635AF47-1F19-478B-9548-EFF539592C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E71FD"/>
    <w:rsid w:val="4F5C03C2"/>
    <w:rsid w:val="4FCE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qFormat/>
    <w:uiPriority w:val="99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2026-03-28T04:30:00Z</dcterms:created>
  <dc:creator>徐伯尧</dc:creator>
  <cp:lastModifiedBy>徐伯尧</cp:lastModifiedBy>
  <dcterms:modified xsi:type="dcterms:W3CDTF">2026-03-28T04:31:55Z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ICV">
    <vt:lpwstr>96F13E32C2234D5C8560CC977230A88F_11</vt:lpwstr>
  </property>
  <property fmtid="{D5CDD505-2E9C-101B-9397-08002B2CF9AE}" pid="4" name="KSOTemplateDocerSaveRecord">
    <vt:lpwstr>eyJoZGlkIjoiNTI4NWM0ODQxNGE2MzViN2Y1ZWVlZTMwZmU1MzFlMGYiLCJ1c2VySWQiOiIxNjgxMzI1MTI3In0=</vt:lpwstr>
  </property>
</Properties>
</file>